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9756" w14:textId="77777777" w:rsidR="003704B7" w:rsidRPr="003704B7" w:rsidRDefault="003704B7" w:rsidP="003704B7">
      <w:pPr>
        <w:pStyle w:val="Heading1"/>
        <w:jc w:val="center"/>
        <w:rPr>
          <w:rFonts w:ascii="Rubik" w:eastAsia="Times New Roman" w:hAnsi="Rubik" w:cs="Rubik"/>
          <w:sz w:val="28"/>
          <w:szCs w:val="28"/>
          <w:lang w:eastAsia="en-IN"/>
        </w:rPr>
      </w:pPr>
      <w:r w:rsidRPr="003704B7">
        <w:rPr>
          <w:rFonts w:ascii="Rubik" w:eastAsia="Times New Roman" w:hAnsi="Rubik" w:cs="Rubik"/>
          <w:sz w:val="28"/>
          <w:szCs w:val="28"/>
          <w:lang w:eastAsia="en-IN"/>
        </w:rPr>
        <w:t>How to Fill the Loan Against Property Application Form</w:t>
      </w:r>
    </w:p>
    <w:p w14:paraId="35AAAC3D" w14:textId="77777777" w:rsidR="003704B7" w:rsidRPr="003704B7" w:rsidRDefault="003704B7" w:rsidP="003704B7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Here’s a step-by-step guide to help you complete your application form quickly.</w:t>
      </w:r>
    </w:p>
    <w:p w14:paraId="6F9E6C82" w14:textId="77777777" w:rsidR="003704B7" w:rsidRPr="003704B7" w:rsidRDefault="003704B7" w:rsidP="003704B7">
      <w:pPr>
        <w:spacing w:before="100" w:beforeAutospacing="1" w:after="100" w:afterAutospacing="1" w:line="240" w:lineRule="auto"/>
        <w:outlineLvl w:val="3"/>
        <w:rPr>
          <w:rFonts w:ascii="Rubik" w:eastAsia="Times New Roman" w:hAnsi="Rubik" w:cs="Rubik"/>
          <w:b/>
          <w:bCs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Step 1: Fill in Personal Details</w:t>
      </w:r>
      <w:r w:rsidR="000E6040">
        <w:rPr>
          <w:rFonts w:ascii="Rubik" w:eastAsia="Times New Roman" w:hAnsi="Rubik" w:cs="Rubik"/>
          <w:b/>
          <w:bCs/>
          <w:sz w:val="20"/>
          <w:szCs w:val="20"/>
          <w:lang w:eastAsia="en-IN"/>
        </w:rPr>
        <w:t xml:space="preserve"> and PIN Code</w:t>
      </w:r>
    </w:p>
    <w:p w14:paraId="2BB5BAF4" w14:textId="77777777" w:rsidR="003704B7" w:rsidRPr="003704B7" w:rsidRDefault="003704B7" w:rsidP="003704B7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Start by entering your basic information:</w:t>
      </w:r>
    </w:p>
    <w:p w14:paraId="75D1E2B4" w14:textId="4A183892" w:rsidR="003704B7" w:rsidRPr="003704B7" w:rsidRDefault="003704B7" w:rsidP="0037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Full name as per your PAN Card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0FF2F8D9" w14:textId="1E3F04DF" w:rsidR="003704B7" w:rsidRDefault="003704B7" w:rsidP="0037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>
        <w:rPr>
          <w:rFonts w:ascii="Rubik" w:eastAsia="Times New Roman" w:hAnsi="Rubik" w:cs="Rubik"/>
          <w:sz w:val="20"/>
          <w:szCs w:val="20"/>
          <w:lang w:eastAsia="en-IN"/>
        </w:rPr>
        <w:t>Enter your m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obile number </w:t>
      </w:r>
      <w:r>
        <w:rPr>
          <w:rFonts w:ascii="Rubik" w:eastAsia="Times New Roman" w:hAnsi="Rubik" w:cs="Rubik"/>
          <w:sz w:val="20"/>
          <w:szCs w:val="20"/>
          <w:lang w:eastAsia="en-IN"/>
        </w:rPr>
        <w:t xml:space="preserve">and ensure it is 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>active to receive updates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77414E35" w14:textId="254DC896" w:rsidR="000E6040" w:rsidRPr="003704B7" w:rsidRDefault="000E6040" w:rsidP="000E6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>
        <w:rPr>
          <w:rFonts w:ascii="Rubik" w:eastAsia="Times New Roman" w:hAnsi="Rubik" w:cs="Rubik"/>
          <w:sz w:val="20"/>
          <w:szCs w:val="20"/>
          <w:lang w:eastAsia="en-IN"/>
        </w:rPr>
        <w:t>Enter y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our 6-digit residential PIN 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c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>ode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1F623BFF" w14:textId="77777777" w:rsidR="003704B7" w:rsidRPr="003704B7" w:rsidRDefault="003704B7" w:rsidP="003704B7">
      <w:pPr>
        <w:spacing w:before="100" w:beforeAutospacing="1" w:after="100" w:afterAutospacing="1" w:line="240" w:lineRule="auto"/>
        <w:outlineLvl w:val="3"/>
        <w:rPr>
          <w:rFonts w:ascii="Rubik" w:eastAsia="Times New Roman" w:hAnsi="Rubik" w:cs="Rubik"/>
          <w:b/>
          <w:bCs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Step 2: Add Employment Information</w:t>
      </w:r>
    </w:p>
    <w:p w14:paraId="16A4591E" w14:textId="77777777" w:rsidR="003704B7" w:rsidRPr="000E6040" w:rsidRDefault="003704B7" w:rsidP="000E604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0E6040">
        <w:rPr>
          <w:rFonts w:ascii="Rubik" w:eastAsia="Times New Roman" w:hAnsi="Rubik" w:cs="Rubik"/>
          <w:sz w:val="20"/>
          <w:szCs w:val="20"/>
          <w:lang w:eastAsia="en-IN"/>
        </w:rPr>
        <w:t xml:space="preserve">Select your </w:t>
      </w:r>
      <w:r w:rsidR="000E6040">
        <w:rPr>
          <w:rFonts w:ascii="Rubik" w:eastAsia="Times New Roman" w:hAnsi="Rubik" w:cs="Rubik"/>
          <w:sz w:val="20"/>
          <w:szCs w:val="20"/>
          <w:lang w:eastAsia="en-IN"/>
        </w:rPr>
        <w:t>occupation</w:t>
      </w:r>
      <w:r w:rsidRPr="000E6040">
        <w:rPr>
          <w:rFonts w:ascii="Rubik" w:eastAsia="Times New Roman" w:hAnsi="Rubik" w:cs="Rubik"/>
          <w:sz w:val="20"/>
          <w:szCs w:val="20"/>
          <w:lang w:eastAsia="en-IN"/>
        </w:rPr>
        <w:t xml:space="preserve"> type and fill in the relevant details:</w:t>
      </w:r>
    </w:p>
    <w:p w14:paraId="39FB7F35" w14:textId="77777777" w:rsidR="003704B7" w:rsidRPr="003704B7" w:rsidRDefault="003704B7" w:rsidP="00370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Salaried</w:t>
      </w:r>
      <w:r w:rsidR="000E6040">
        <w:rPr>
          <w:rFonts w:ascii="Rubik" w:eastAsia="Times New Roman" w:hAnsi="Rubik" w:cs="Rubik"/>
          <w:sz w:val="20"/>
          <w:szCs w:val="20"/>
          <w:lang w:eastAsia="en-IN"/>
        </w:rPr>
        <w:t>: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 Choose this if you</w:t>
      </w:r>
      <w:r w:rsidR="0031033F">
        <w:rPr>
          <w:rFonts w:ascii="Rubik" w:eastAsia="Times New Roman" w:hAnsi="Rubik" w:cs="Rubik"/>
          <w:sz w:val="20"/>
          <w:szCs w:val="20"/>
          <w:lang w:eastAsia="en-IN"/>
        </w:rPr>
        <w:t xml:space="preserve"> are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 employed </w:t>
      </w:r>
      <w:r w:rsidR="00EC2745">
        <w:rPr>
          <w:rFonts w:ascii="Rubik" w:eastAsia="Times New Roman" w:hAnsi="Rubik" w:cs="Rubik"/>
          <w:sz w:val="20"/>
          <w:szCs w:val="20"/>
          <w:lang w:eastAsia="en-IN"/>
        </w:rPr>
        <w:t>full-time</w:t>
      </w:r>
    </w:p>
    <w:p w14:paraId="004BEDA6" w14:textId="77777777" w:rsidR="003704B7" w:rsidRPr="003704B7" w:rsidRDefault="003704B7" w:rsidP="00370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Self-Employed Doctors/CAs</w:t>
      </w:r>
      <w:r w:rsidR="000E6040">
        <w:rPr>
          <w:rFonts w:ascii="Rubik" w:eastAsia="Times New Roman" w:hAnsi="Rubik" w:cs="Rubik"/>
          <w:sz w:val="20"/>
          <w:szCs w:val="20"/>
          <w:lang w:eastAsia="en-IN"/>
        </w:rPr>
        <w:t xml:space="preserve">: 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For </w:t>
      </w:r>
      <w:r w:rsidR="00EC2745">
        <w:rPr>
          <w:rFonts w:ascii="Rubik" w:eastAsia="Times New Roman" w:hAnsi="Rubik" w:cs="Rubik"/>
          <w:sz w:val="20"/>
          <w:szCs w:val="20"/>
          <w:lang w:eastAsia="en-IN"/>
        </w:rPr>
        <w:t>self-employed practising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 professionals</w:t>
      </w:r>
    </w:p>
    <w:p w14:paraId="7BE8A12A" w14:textId="77777777" w:rsidR="003704B7" w:rsidRPr="003704B7" w:rsidRDefault="003704B7" w:rsidP="00370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Self-Employed (Others)</w:t>
      </w:r>
      <w:r w:rsidR="000E6040">
        <w:rPr>
          <w:rFonts w:ascii="Rubik" w:eastAsia="Times New Roman" w:hAnsi="Rubik" w:cs="Rubik"/>
          <w:sz w:val="20"/>
          <w:szCs w:val="20"/>
          <w:lang w:eastAsia="en-IN"/>
        </w:rPr>
        <w:t>:</w:t>
      </w:r>
      <w:r w:rsidRPr="003704B7">
        <w:rPr>
          <w:rFonts w:ascii="Rubik" w:eastAsia="Times New Roman" w:hAnsi="Rubik" w:cs="Rubik"/>
          <w:sz w:val="20"/>
          <w:szCs w:val="20"/>
          <w:lang w:eastAsia="en-IN"/>
        </w:rPr>
        <w:t xml:space="preserve"> For all other business owners</w:t>
      </w:r>
    </w:p>
    <w:p w14:paraId="267BBA61" w14:textId="77777777" w:rsidR="003704B7" w:rsidRPr="003704B7" w:rsidRDefault="003704B7" w:rsidP="003704B7">
      <w:pPr>
        <w:spacing w:before="100" w:beforeAutospacing="1" w:after="100" w:afterAutospacing="1" w:line="240" w:lineRule="auto"/>
        <w:outlineLvl w:val="3"/>
        <w:rPr>
          <w:rFonts w:ascii="Rubik" w:eastAsia="Times New Roman" w:hAnsi="Rubik" w:cs="Rubik"/>
          <w:b/>
          <w:bCs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Step 3: Enter Loan Preferences</w:t>
      </w:r>
      <w:r w:rsidR="000E6040">
        <w:rPr>
          <w:rFonts w:ascii="Rubik" w:eastAsia="Times New Roman" w:hAnsi="Rubik" w:cs="Rubik"/>
          <w:b/>
          <w:bCs/>
          <w:sz w:val="20"/>
          <w:szCs w:val="20"/>
          <w:lang w:eastAsia="en-IN"/>
        </w:rPr>
        <w:t xml:space="preserve"> and Required Loan Amount:</w:t>
      </w:r>
    </w:p>
    <w:p w14:paraId="73A9CF50" w14:textId="77777777" w:rsidR="003704B7" w:rsidRPr="000E6040" w:rsidRDefault="003704B7" w:rsidP="000E604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0E6040">
        <w:rPr>
          <w:rFonts w:ascii="Rubik" w:eastAsia="Times New Roman" w:hAnsi="Rubik" w:cs="Rubik"/>
          <w:sz w:val="20"/>
          <w:szCs w:val="20"/>
          <w:lang w:eastAsia="en-IN"/>
        </w:rPr>
        <w:t>Choose the type of loan you wish to apply for:</w:t>
      </w:r>
    </w:p>
    <w:p w14:paraId="5483131E" w14:textId="77777777" w:rsidR="003704B7" w:rsidRPr="003704B7" w:rsidRDefault="003704B7" w:rsidP="003704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Loan Against Property</w:t>
      </w:r>
    </w:p>
    <w:p w14:paraId="438144D5" w14:textId="77777777" w:rsidR="003704B7" w:rsidRPr="003704B7" w:rsidRDefault="003704B7" w:rsidP="003704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Loan Against Property Balance Transfer</w:t>
      </w:r>
    </w:p>
    <w:p w14:paraId="513A7E8A" w14:textId="3AB29DA4" w:rsidR="003704B7" w:rsidRPr="00CC4D74" w:rsidRDefault="003704B7" w:rsidP="00CC4D7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CC4D74">
        <w:rPr>
          <w:rFonts w:ascii="Rubik" w:eastAsia="Times New Roman" w:hAnsi="Rubik" w:cs="Rubik"/>
          <w:sz w:val="20"/>
          <w:szCs w:val="20"/>
          <w:lang w:eastAsia="en-IN"/>
        </w:rPr>
        <w:t>Then, enter</w:t>
      </w:r>
      <w:r w:rsidR="00CC4D74">
        <w:rPr>
          <w:rFonts w:ascii="Rubik" w:eastAsia="Times New Roman" w:hAnsi="Rubik" w:cs="Rubik"/>
          <w:sz w:val="20"/>
          <w:szCs w:val="20"/>
          <w:lang w:eastAsia="en-IN"/>
        </w:rPr>
        <w:t xml:space="preserve"> t</w:t>
      </w:r>
      <w:r w:rsidRPr="00CC4D74">
        <w:rPr>
          <w:rFonts w:ascii="Rubik" w:eastAsia="Times New Roman" w:hAnsi="Rubik" w:cs="Rubik"/>
          <w:sz w:val="20"/>
          <w:szCs w:val="20"/>
          <w:lang w:eastAsia="en-IN"/>
        </w:rPr>
        <w:t>he loan amount you require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4C1541D5" w14:textId="77777777" w:rsidR="003704B7" w:rsidRPr="003704B7" w:rsidRDefault="003704B7" w:rsidP="003704B7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i/>
          <w:iCs/>
          <w:sz w:val="20"/>
          <w:szCs w:val="20"/>
          <w:lang w:eastAsia="en-IN"/>
        </w:rPr>
        <w:t>Note: The fields may vary depending on your employment category.</w:t>
      </w:r>
      <w:r w:rsidR="00CC4D74">
        <w:rPr>
          <w:rFonts w:ascii="Rubik" w:eastAsia="Times New Roman" w:hAnsi="Rubik" w:cs="Rubik"/>
          <w:i/>
          <w:iCs/>
          <w:sz w:val="20"/>
          <w:szCs w:val="20"/>
          <w:lang w:eastAsia="en-IN"/>
        </w:rPr>
        <w:t xml:space="preserve"> </w:t>
      </w:r>
      <w:r w:rsidR="00CC4D74" w:rsidRPr="00CC4D74">
        <w:rPr>
          <w:rFonts w:ascii="Rubik" w:eastAsia="Times New Roman" w:hAnsi="Rubik" w:cs="Rubik"/>
          <w:i/>
          <w:iCs/>
          <w:sz w:val="20"/>
          <w:szCs w:val="20"/>
          <w:lang w:eastAsia="en-IN"/>
        </w:rPr>
        <w:t>If you have selected the Occupation Type as ‘Self-employed (others), then you have to add/choose the ‘Nature of Business.’</w:t>
      </w:r>
    </w:p>
    <w:p w14:paraId="668B7014" w14:textId="77777777" w:rsidR="003704B7" w:rsidRPr="003704B7" w:rsidRDefault="003704B7" w:rsidP="003704B7">
      <w:pPr>
        <w:spacing w:before="100" w:beforeAutospacing="1" w:after="100" w:afterAutospacing="1" w:line="240" w:lineRule="auto"/>
        <w:outlineLvl w:val="3"/>
        <w:rPr>
          <w:rFonts w:ascii="Rubik" w:eastAsia="Times New Roman" w:hAnsi="Rubik" w:cs="Rubik"/>
          <w:b/>
          <w:bCs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Step 5: Submit the Form</w:t>
      </w:r>
    </w:p>
    <w:p w14:paraId="0E579818" w14:textId="71566B7A" w:rsidR="003704B7" w:rsidRPr="003704B7" w:rsidRDefault="003704B7" w:rsidP="00CC4D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Review your details carefully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5172889D" w14:textId="1B660B6D" w:rsidR="003704B7" w:rsidRPr="003704B7" w:rsidRDefault="003704B7" w:rsidP="00CC4D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Accept the consent message and terms of use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31EFDC35" w14:textId="34D121DA" w:rsidR="003704B7" w:rsidRPr="003704B7" w:rsidRDefault="003704B7" w:rsidP="00CC4D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Click on ‘Submit’</w:t>
      </w:r>
      <w:r w:rsidR="001B6A3D">
        <w:rPr>
          <w:rFonts w:ascii="Rubik" w:eastAsia="Times New Roman" w:hAnsi="Rubik" w:cs="Rubik"/>
          <w:sz w:val="20"/>
          <w:szCs w:val="20"/>
          <w:lang w:eastAsia="en-IN"/>
        </w:rPr>
        <w:t>.</w:t>
      </w:r>
    </w:p>
    <w:p w14:paraId="59DFA9AE" w14:textId="77777777" w:rsidR="003704B7" w:rsidRPr="003704B7" w:rsidRDefault="003704B7" w:rsidP="003704B7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Once your application is submitted, our team will connect with you for the next steps.</w:t>
      </w:r>
    </w:p>
    <w:p w14:paraId="747D5C89" w14:textId="77777777" w:rsidR="003704B7" w:rsidRPr="003704B7" w:rsidRDefault="003704B7" w:rsidP="003704B7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b/>
          <w:bCs/>
          <w:sz w:val="20"/>
          <w:szCs w:val="20"/>
          <w:lang w:eastAsia="en-IN"/>
        </w:rPr>
        <w:t>What Happens Next?</w:t>
      </w:r>
    </w:p>
    <w:p w14:paraId="0853FC4B" w14:textId="77777777" w:rsidR="003704B7" w:rsidRPr="003704B7" w:rsidRDefault="003704B7" w:rsidP="00CC4D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A Bajaj Housing Finance representative will get in touch for verification</w:t>
      </w:r>
    </w:p>
    <w:p w14:paraId="19027AED" w14:textId="77777777" w:rsidR="003704B7" w:rsidRPr="003704B7" w:rsidRDefault="003704B7" w:rsidP="00CC4D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Minimal documentation will be collected</w:t>
      </w:r>
    </w:p>
    <w:p w14:paraId="0F3299FC" w14:textId="77777777" w:rsidR="003704B7" w:rsidRPr="003704B7" w:rsidRDefault="003704B7" w:rsidP="00CC4D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3704B7">
        <w:rPr>
          <w:rFonts w:ascii="Rubik" w:eastAsia="Times New Roman" w:hAnsi="Rubik" w:cs="Rubik"/>
          <w:sz w:val="20"/>
          <w:szCs w:val="20"/>
          <w:lang w:eastAsia="en-IN"/>
        </w:rPr>
        <w:t>On approval, the loan amount will be processed swiftly</w:t>
      </w:r>
    </w:p>
    <w:p w14:paraId="234A21C1" w14:textId="77777777" w:rsidR="00CC4D74" w:rsidRPr="00A84D41" w:rsidRDefault="003704B7" w:rsidP="00CC4D74">
      <w:pPr>
        <w:spacing w:before="100" w:beforeAutospacing="1" w:after="100" w:afterAutospacing="1" w:line="240" w:lineRule="auto"/>
        <w:rPr>
          <w:rFonts w:ascii="Rubik" w:eastAsia="Times New Roman" w:hAnsi="Rubik" w:cs="Rubik"/>
          <w:sz w:val="20"/>
          <w:szCs w:val="20"/>
          <w:lang w:eastAsia="en-IN"/>
        </w:rPr>
      </w:pPr>
      <w:r w:rsidRPr="00A84D41">
        <w:rPr>
          <w:rFonts w:ascii="Rubik" w:eastAsia="Times New Roman" w:hAnsi="Rubik" w:cs="Rubik"/>
          <w:iCs/>
          <w:sz w:val="20"/>
          <w:szCs w:val="20"/>
          <w:lang w:eastAsia="en-IN"/>
        </w:rPr>
        <w:t xml:space="preserve">T&amp;C Apply </w:t>
      </w:r>
    </w:p>
    <w:p w14:paraId="6DFDAE58" w14:textId="77777777" w:rsidR="00000000" w:rsidRPr="003704B7" w:rsidRDefault="00000000" w:rsidP="00CC4D74">
      <w:pPr>
        <w:spacing w:before="100" w:beforeAutospacing="1" w:after="100" w:afterAutospacing="1" w:line="240" w:lineRule="auto"/>
        <w:rPr>
          <w:rFonts w:ascii="Rubik" w:hAnsi="Rubik" w:cs="Rubik"/>
          <w:sz w:val="20"/>
          <w:szCs w:val="20"/>
        </w:rPr>
      </w:pPr>
    </w:p>
    <w:sectPr w:rsidR="003F7D36" w:rsidRPr="003704B7" w:rsidSect="000016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A91E" w14:textId="77777777" w:rsidR="00721548" w:rsidRDefault="00721548" w:rsidP="00001662">
      <w:pPr>
        <w:spacing w:after="0" w:line="240" w:lineRule="auto"/>
      </w:pPr>
      <w:r>
        <w:separator/>
      </w:r>
    </w:p>
  </w:endnote>
  <w:endnote w:type="continuationSeparator" w:id="0">
    <w:p w14:paraId="4FF4669F" w14:textId="77777777" w:rsidR="00721548" w:rsidRDefault="00721548" w:rsidP="0000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F226" w14:textId="77777777" w:rsidR="001B6A3D" w:rsidRDefault="001B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56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4173C" w14:textId="7E513DBD" w:rsidR="00001662" w:rsidRDefault="000016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3ECE6" w14:textId="21993692" w:rsidR="00001662" w:rsidRDefault="001B6A3D">
    <w:pPr>
      <w:pStyle w:val="Footer"/>
    </w:pPr>
    <w:r>
      <w:rPr>
        <w:noProof/>
      </w:rPr>
      <w:drawing>
        <wp:inline distT="0" distB="0" distL="0" distR="0" wp14:anchorId="0DCF48FF" wp14:editId="64301CD3">
          <wp:extent cx="2484581" cy="127804"/>
          <wp:effectExtent l="0" t="0" r="0" b="5715"/>
          <wp:docPr id="52186594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98" cy="13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AAD3" w14:textId="77777777" w:rsidR="001B6A3D" w:rsidRDefault="001B6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7D92" w14:textId="77777777" w:rsidR="00721548" w:rsidRDefault="00721548" w:rsidP="00001662">
      <w:pPr>
        <w:spacing w:after="0" w:line="240" w:lineRule="auto"/>
      </w:pPr>
      <w:r>
        <w:separator/>
      </w:r>
    </w:p>
  </w:footnote>
  <w:footnote w:type="continuationSeparator" w:id="0">
    <w:p w14:paraId="69ED5C49" w14:textId="77777777" w:rsidR="00721548" w:rsidRDefault="00721548" w:rsidP="0000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352E" w14:textId="77777777" w:rsidR="001B6A3D" w:rsidRDefault="001B6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6" w:type="dxa"/>
      <w:tblInd w:w="5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B6A3D" w14:paraId="68F56C43" w14:textId="77777777" w:rsidTr="00141476">
      <w:tc>
        <w:tcPr>
          <w:tcW w:w="4508" w:type="dxa"/>
        </w:tcPr>
        <w:p w14:paraId="5D5A8920" w14:textId="77777777" w:rsidR="001B6A3D" w:rsidRDefault="001B6A3D" w:rsidP="001B6A3D">
          <w:pPr>
            <w:pStyle w:val="Header"/>
          </w:pPr>
        </w:p>
      </w:tc>
      <w:tc>
        <w:tcPr>
          <w:tcW w:w="4508" w:type="dxa"/>
        </w:tcPr>
        <w:p w14:paraId="754B6883" w14:textId="77777777" w:rsidR="001B6A3D" w:rsidRDefault="001B6A3D" w:rsidP="001B6A3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A473E27" wp14:editId="0A2822A8">
                <wp:extent cx="1324193" cy="552012"/>
                <wp:effectExtent l="0" t="0" r="0" b="635"/>
                <wp:docPr id="20404705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16" cy="573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2546DF" w14:textId="6666517E" w:rsidR="00001662" w:rsidRDefault="00001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773B" w14:textId="77777777" w:rsidR="001B6A3D" w:rsidRDefault="001B6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C4"/>
    <w:multiLevelType w:val="multilevel"/>
    <w:tmpl w:val="89F0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C64F1"/>
    <w:multiLevelType w:val="multilevel"/>
    <w:tmpl w:val="4808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6C5A"/>
    <w:multiLevelType w:val="multilevel"/>
    <w:tmpl w:val="4808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04D8A"/>
    <w:multiLevelType w:val="multilevel"/>
    <w:tmpl w:val="CB9C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726BF"/>
    <w:multiLevelType w:val="multilevel"/>
    <w:tmpl w:val="4808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1128B"/>
    <w:multiLevelType w:val="multilevel"/>
    <w:tmpl w:val="1C70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F4261"/>
    <w:multiLevelType w:val="multilevel"/>
    <w:tmpl w:val="7986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02AB5"/>
    <w:multiLevelType w:val="multilevel"/>
    <w:tmpl w:val="4808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19777">
    <w:abstractNumId w:val="2"/>
  </w:num>
  <w:num w:numId="2" w16cid:durableId="1028603149">
    <w:abstractNumId w:val="6"/>
  </w:num>
  <w:num w:numId="3" w16cid:durableId="176620979">
    <w:abstractNumId w:val="3"/>
  </w:num>
  <w:num w:numId="4" w16cid:durableId="1847208717">
    <w:abstractNumId w:val="5"/>
  </w:num>
  <w:num w:numId="5" w16cid:durableId="1889099047">
    <w:abstractNumId w:val="0"/>
  </w:num>
  <w:num w:numId="6" w16cid:durableId="1724864918">
    <w:abstractNumId w:val="1"/>
  </w:num>
  <w:num w:numId="7" w16cid:durableId="362943324">
    <w:abstractNumId w:val="7"/>
  </w:num>
  <w:num w:numId="8" w16cid:durableId="205725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B7"/>
    <w:rsid w:val="00001662"/>
    <w:rsid w:val="000E6040"/>
    <w:rsid w:val="001B6A3D"/>
    <w:rsid w:val="0031033F"/>
    <w:rsid w:val="003704B7"/>
    <w:rsid w:val="004B2698"/>
    <w:rsid w:val="00721548"/>
    <w:rsid w:val="0074493B"/>
    <w:rsid w:val="00A84D41"/>
    <w:rsid w:val="00CC4D74"/>
    <w:rsid w:val="00DF7E94"/>
    <w:rsid w:val="00EB1EDE"/>
    <w:rsid w:val="00E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FB410"/>
  <w15:chartTrackingRefBased/>
  <w15:docId w15:val="{53C2BF75-8BE7-4C7E-A14E-6F47C941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70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3704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04B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3704B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704B7"/>
    <w:rPr>
      <w:b/>
      <w:bCs/>
    </w:rPr>
  </w:style>
  <w:style w:type="character" w:styleId="Emphasis">
    <w:name w:val="Emphasis"/>
    <w:basedOn w:val="DefaultParagraphFont"/>
    <w:uiPriority w:val="20"/>
    <w:qFormat/>
    <w:rsid w:val="003704B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6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62"/>
  </w:style>
  <w:style w:type="paragraph" w:styleId="Footer">
    <w:name w:val="footer"/>
    <w:basedOn w:val="Normal"/>
    <w:link w:val="FooterChar"/>
    <w:uiPriority w:val="99"/>
    <w:unhideWhenUsed/>
    <w:rsid w:val="0000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62"/>
  </w:style>
  <w:style w:type="table" w:styleId="TableGrid">
    <w:name w:val="Table Grid"/>
    <w:basedOn w:val="TableNormal"/>
    <w:uiPriority w:val="39"/>
    <w:rsid w:val="001B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5200EFF391B43BBAA0BFDEB9968D0" ma:contentTypeVersion="13" ma:contentTypeDescription="Create a new document." ma:contentTypeScope="" ma:versionID="03fe56ca49ed96815017baeefe1466ef">
  <xsd:schema xmlns:xsd="http://www.w3.org/2001/XMLSchema" xmlns:xs="http://www.w3.org/2001/XMLSchema" xmlns:p="http://schemas.microsoft.com/office/2006/metadata/properties" xmlns:ns3="517cb72e-06f7-4faf-95c5-56ccb173ec12" targetNamespace="http://schemas.microsoft.com/office/2006/metadata/properties" ma:root="true" ma:fieldsID="747eceaeb46f77e4f4f0231e447339e1" ns3:_="">
    <xsd:import namespace="517cb72e-06f7-4faf-95c5-56ccb173ec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cb72e-06f7-4faf-95c5-56ccb173ec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cb72e-06f7-4faf-95c5-56ccb173ec12" xsi:nil="true"/>
  </documentManagement>
</p:properties>
</file>

<file path=customXml/itemProps1.xml><?xml version="1.0" encoding="utf-8"?>
<ds:datastoreItem xmlns:ds="http://schemas.openxmlformats.org/officeDocument/2006/customXml" ds:itemID="{46AF5BB8-895E-4D50-8184-F649B1E04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AC84C-72E4-419B-AAFE-6C3D541EE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cb72e-06f7-4faf-95c5-56ccb173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1815-7570-43DA-A830-A7F37A357038}">
  <ds:schemaRefs>
    <ds:schemaRef ds:uri="http://schemas.microsoft.com/office/2006/metadata/properties"/>
    <ds:schemaRef ds:uri="http://schemas.microsoft.com/office/infopath/2007/PartnerControls"/>
    <ds:schemaRef ds:uri="517cb72e-06f7-4faf-95c5-56ccb173e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Kashyap1</dc:creator>
  <cp:keywords/>
  <dc:description/>
  <cp:lastModifiedBy>Krupa Chinchpure</cp:lastModifiedBy>
  <cp:revision>5</cp:revision>
  <dcterms:created xsi:type="dcterms:W3CDTF">2025-03-24T06:45:00Z</dcterms:created>
  <dcterms:modified xsi:type="dcterms:W3CDTF">2025-12-11T07:47:00Z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1e1fd182-6093-478e-9634-d98d490b903e</vt:lpwstr>
  </property>
  <property fmtid="{D5CDD505-2E9C-101B-9397-08002B2CF9AE}" pid="3" name="ContentTypeId">
    <vt:lpwstr>0x0101000345200EFF391B43BBAA0BFDEB9968D0</vt:lpwstr>
  </property>
</Properties>
</file>